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B" w:rsidRPr="00B9442B" w:rsidRDefault="00B9442B" w:rsidP="00B9442B">
      <w:pPr>
        <w:jc w:val="center"/>
        <w:rPr>
          <w:b/>
          <w:color w:val="333399"/>
          <w:sz w:val="28"/>
        </w:rPr>
      </w:pPr>
      <w:r w:rsidRPr="00B9442B">
        <w:rPr>
          <w:b/>
          <w:color w:val="333399"/>
          <w:sz w:val="28"/>
        </w:rPr>
        <w:t>МКОУ «Варнавинская специальная (коррекционная) школа-интернат»</w:t>
      </w:r>
    </w:p>
    <w:p w:rsidR="00B9442B" w:rsidRPr="00B9442B" w:rsidRDefault="00B9442B" w:rsidP="00B9442B">
      <w:pPr>
        <w:jc w:val="center"/>
        <w:rPr>
          <w:b/>
          <w:i/>
          <w:sz w:val="36"/>
          <w:szCs w:val="32"/>
          <w:u w:val="single"/>
        </w:rPr>
      </w:pPr>
    </w:p>
    <w:p w:rsidR="00B9442B" w:rsidRDefault="00B9442B" w:rsidP="00B9442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Памятка учащимся на летние  каникулы</w:t>
      </w:r>
    </w:p>
    <w:p w:rsidR="00B9442B" w:rsidRDefault="00B9442B" w:rsidP="00B9442B">
      <w:pPr>
        <w:jc w:val="both"/>
        <w:rPr>
          <w:b/>
          <w:i/>
          <w:sz w:val="20"/>
          <w:szCs w:val="20"/>
          <w:u w:val="single"/>
        </w:rPr>
      </w:pP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Соблюдай правила дорожного движения. 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Осторожно пользуйся газовой плитой,  электроприборами, не оставляй их без присмотра.</w:t>
      </w:r>
    </w:p>
    <w:p w:rsidR="00B9442B" w:rsidRDefault="00B9442B" w:rsidP="00B9442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sz w:val="28"/>
          <w:szCs w:val="28"/>
        </w:rPr>
        <w:t>Не засиживайся перед телевизором и компьютером. Читай книги, самостоятельно занимайся дополнительно по школьным предметам</w:t>
      </w:r>
      <w:r>
        <w:rPr>
          <w:rStyle w:val="apple-converted-space"/>
          <w:color w:val="000000"/>
          <w:sz w:val="28"/>
          <w:szCs w:val="28"/>
        </w:rPr>
        <w:t>.</w:t>
      </w:r>
    </w:p>
    <w:p w:rsidR="00B9442B" w:rsidRDefault="00B9442B" w:rsidP="00B9442B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Больше гуляй на свежем воздухе, занимайся спортом.  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Не общайся с незнакомыми людьми, не приглашай их в дом.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Не трогай бесхозные сумки или коробки.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пребывание на водоемах без сопровождения взрослых.</w:t>
      </w:r>
    </w:p>
    <w:p w:rsidR="00B9442B" w:rsidRDefault="00B9442B" w:rsidP="00B9442B">
      <w:pPr>
        <w:numPr>
          <w:ilvl w:val="0"/>
          <w:numId w:val="3"/>
        </w:num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пребывание на улице после 22.00 ч. без сопровождения взрослых.</w:t>
      </w:r>
    </w:p>
    <w:p w:rsidR="00B9442B" w:rsidRDefault="00B9442B" w:rsidP="00B944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A75FCC" wp14:editId="1712C66A">
            <wp:extent cx="4465468" cy="2494626"/>
            <wp:effectExtent l="0" t="0" r="0" b="1270"/>
            <wp:docPr id="2" name="Рисунок 2" descr="http://lib5.podelise.ru/tw_files2/urls_569/11/d-1013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5.podelise.ru/tw_files2/urls_569/11/d-10132/img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47" cy="24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2B" w:rsidRDefault="00B9442B" w:rsidP="00B944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9442B" w:rsidRDefault="00B9442B" w:rsidP="00B944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Помни!</w:t>
      </w:r>
    </w:p>
    <w:p w:rsidR="00B9442B" w:rsidRDefault="00B9442B" w:rsidP="00B9442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Твоё здоровье в твоих руках!</w:t>
      </w:r>
    </w:p>
    <w:p w:rsidR="00B9442B" w:rsidRPr="00B9442B" w:rsidRDefault="00B9442B" w:rsidP="00B9442B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9442B">
        <w:rPr>
          <w:color w:val="000000"/>
          <w:sz w:val="28"/>
          <w:szCs w:val="28"/>
          <w:u w:val="single"/>
        </w:rPr>
        <w:t>Во время каникул ответственность за жизнь</w:t>
      </w:r>
    </w:p>
    <w:p w:rsidR="00B9442B" w:rsidRPr="00B9442B" w:rsidRDefault="00B9442B" w:rsidP="00B9442B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9442B">
        <w:rPr>
          <w:color w:val="000000"/>
          <w:sz w:val="28"/>
          <w:szCs w:val="28"/>
          <w:u w:val="single"/>
        </w:rPr>
        <w:t xml:space="preserve"> и здоровье детей несут родители.</w:t>
      </w:r>
    </w:p>
    <w:p w:rsidR="00B9442B" w:rsidRDefault="00B9442B" w:rsidP="00B9442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31.05.2018 год</w:t>
      </w:r>
    </w:p>
    <w:p w:rsidR="00901E04" w:rsidRDefault="00901E04">
      <w:bookmarkStart w:id="0" w:name="_GoBack"/>
      <w:bookmarkEnd w:id="0"/>
    </w:p>
    <w:sectPr w:rsidR="0090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20F"/>
    <w:multiLevelType w:val="hybridMultilevel"/>
    <w:tmpl w:val="565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239"/>
    <w:multiLevelType w:val="hybridMultilevel"/>
    <w:tmpl w:val="565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AF"/>
    <w:rsid w:val="00544446"/>
    <w:rsid w:val="00901E04"/>
    <w:rsid w:val="00B9442B"/>
    <w:rsid w:val="00D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44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442B"/>
  </w:style>
  <w:style w:type="paragraph" w:styleId="a4">
    <w:name w:val="Balloon Text"/>
    <w:basedOn w:val="a"/>
    <w:link w:val="a5"/>
    <w:uiPriority w:val="99"/>
    <w:semiHidden/>
    <w:unhideWhenUsed/>
    <w:rsid w:val="00B94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44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442B"/>
  </w:style>
  <w:style w:type="paragraph" w:styleId="a4">
    <w:name w:val="Balloon Text"/>
    <w:basedOn w:val="a"/>
    <w:link w:val="a5"/>
    <w:uiPriority w:val="99"/>
    <w:semiHidden/>
    <w:unhideWhenUsed/>
    <w:rsid w:val="00B94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lib5.podelise.ru/tw_files2/urls_569/11/d-10132/img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коршкола</dc:creator>
  <cp:lastModifiedBy>коршкола</cp:lastModifiedBy>
  <cp:revision>2</cp:revision>
  <dcterms:created xsi:type="dcterms:W3CDTF">2018-06-05T09:03:00Z</dcterms:created>
  <dcterms:modified xsi:type="dcterms:W3CDTF">2018-06-05T09:03:00Z</dcterms:modified>
</cp:coreProperties>
</file>